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73" w:rsidRPr="00175173" w:rsidRDefault="00175173" w:rsidP="0017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517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pl-PL"/>
        </w:rPr>
        <w:t>NARODOWY SPIS POWSZECHNY</w:t>
      </w:r>
    </w:p>
    <w:p w:rsidR="0010650B" w:rsidRDefault="00175173" w:rsidP="00175173"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Jak wziąć udział w Narodowym Spisie Powszechnym 2021?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Spis jest naprawdę łatwy! Wystarczy wejść na stronę internetową Narodowego Spisu Powszechnego 2021 (NSP 2021) oraz skorzystać z wygodnej i bezpiecznej aplikacji spisowej. Zrób to jak najszybciej!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Z obowiązku spisowego Narodowego Spisu Powszechnego Ludności i Mieszkań 2021(NSP 2021) możemy się wywiązać już od 1 kwietnia. Wtedy zacznie działać aplikacja spisowa NSP 2021 – podstawowa i OBOWIĄZKOWA metoda spisu. Nie warto z tym zwlekać!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Do aplikacji zalogujemy się korzystając z Krajowego Węzła Identyfikacji Elektronicznej lub podając numer PESEL wraz z nazwiskiem rodowym matki. Dla cudzoziemców bez numeru PESEL przewidziano odrębny tryb logowania z wykorzystaniem poczty e-mail.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Nie masz komputera? Pomogą urzędnicy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Osoby, które nie mają komputera lub telefonu z Internetem, mogą poprosić o pomoc najbliższych lub udać się do Urzędu Gminy lub Miasta i zgłosić chęć udziału w NSP 2021. Na spisującą się osobę będzie czekać specjalnie przygotowany komputer z dostępem do sieci internetowej. W razie pytań lub problemów wsparciem będzie służyć wyznaczony do tego pracownik Urzędu.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Ze względu na sytuację epidemiczną warto wcześniej sprawdzić telefonicznie dostępność punktu spisowego i umówić się w Urzędzie na konkretną godzinę.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Można również spisać się przez telefon dzwoniąc na infolinię spisową pod nr 22 279 99 99.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Jeśli z ważnych powodów nie spisaliśmy się przez Internet – w domu lub w Urzędzie Gminy/Miasta – musimy spodziewać się telefonu od rachmistrza lub jego wizyty. WAŻNE – gdy skontaktuje się z nami rachmistrz, nie możemy już odmówić udziału i musimy się spisać. Z tego względu –podkreślmy to raz jeszcze – warto spisać się samemu przez Internet w dogodnym dla nas 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terminie.</w:t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1751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Więcej informacji: </w:t>
      </w:r>
      <w:hyperlink r:id="rId5" w:history="1">
        <w:r w:rsidRPr="0017517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spis.gov.pl</w:t>
        </w:r>
      </w:hyperlink>
      <w:bookmarkStart w:id="0" w:name="_GoBack"/>
      <w:bookmarkEnd w:id="0"/>
    </w:p>
    <w:sectPr w:rsidR="0010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73"/>
    <w:rsid w:val="0010650B"/>
    <w:rsid w:val="001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2021-06-27T12:39:00Z</dcterms:created>
  <dcterms:modified xsi:type="dcterms:W3CDTF">2021-06-27T12:40:00Z</dcterms:modified>
</cp:coreProperties>
</file>